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08227314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</w:t>
      </w:r>
      <w:r w:rsidR="00B9657C">
        <w:rPr>
          <w:rFonts w:ascii="Montserrat" w:hAnsi="Montserrat"/>
          <w:szCs w:val="20"/>
        </w:rPr>
        <w:t>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7B2301CE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 xml:space="preserve">) do </w:t>
      </w:r>
      <w:r w:rsidR="00157112">
        <w:rPr>
          <w:rFonts w:ascii="Montserrat" w:hAnsi="Montserrat"/>
          <w:szCs w:val="20"/>
        </w:rPr>
        <w:t>Iscte-Instituto Universitário de Lisboa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50647211" w14:textId="51CA835C" w:rsidR="005E00AB" w:rsidRDefault="005E00AB" w:rsidP="005E00AB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funções, ter cumprido as leis de vacinação obrigatória e possuir o domínio d</w:t>
      </w:r>
      <w:r w:rsidR="00E56ACB">
        <w:rPr>
          <w:rFonts w:ascii="Montserrat" w:hAnsi="Montserrat" w:cstheme="minorHAnsi"/>
          <w:szCs w:val="20"/>
        </w:rPr>
        <w:t xml:space="preserve">as línguas portuguesa e inglesa, faladas e escritas, </w:t>
      </w:r>
      <w:r>
        <w:rPr>
          <w:rFonts w:ascii="Montserrat" w:hAnsi="Montserrat" w:cstheme="minorHAnsi"/>
          <w:szCs w:val="20"/>
        </w:rPr>
        <w:t>a um nível que permita a lecionação nessas línguas.</w:t>
      </w:r>
      <w:bookmarkStart w:id="0" w:name="_GoBack"/>
      <w:bookmarkEnd w:id="0"/>
    </w:p>
    <w:p w14:paraId="3878D0C4" w14:textId="77777777" w:rsidR="005E00AB" w:rsidRDefault="005E00AB" w:rsidP="005E00AB">
      <w:pPr>
        <w:spacing w:line="360" w:lineRule="auto"/>
        <w:jc w:val="both"/>
        <w:rPr>
          <w:rFonts w:ascii="Montserrat" w:hAnsi="Montserrat"/>
          <w:szCs w:val="20"/>
        </w:rPr>
      </w:pPr>
    </w:p>
    <w:p w14:paraId="11D6D6CB" w14:textId="77777777" w:rsidR="005E00AB" w:rsidRPr="00D174D9" w:rsidRDefault="005E00AB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112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6DCC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375FD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00A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273F2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57C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6ACB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7" ma:contentTypeDescription="Criar um novo documento." ma:contentTypeScope="" ma:versionID="10b2e935776f4127288936592a3b06c4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08491ba09268f8e5c29a24fde97d11d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F406B-697A-4E50-8EE8-40DD43F36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598013e-f067-4a26-92c9-bdd6f4c3fb63"/>
    <ds:schemaRef ds:uri="afd847c5-d065-42fb-8d71-8e8e76b6c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1608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4</cp:revision>
  <dcterms:created xsi:type="dcterms:W3CDTF">2023-08-07T09:00:00Z</dcterms:created>
  <dcterms:modified xsi:type="dcterms:W3CDTF">2023-08-07T09:05:00Z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