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AF2C" w14:textId="77777777" w:rsidR="000E6029" w:rsidRPr="000E6029" w:rsidRDefault="00692E4E" w:rsidP="000E6029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bookmarkStart w:id="0" w:name="_GoBack"/>
      <w:bookmarkEnd w:id="0"/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Pro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jetos de Investigação Tri</w:t>
      </w:r>
      <w:r w:rsid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enal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 w:rsidRPr="00692E4E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 xml:space="preserve">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br/>
      </w:r>
      <w:r w:rsidR="000E6029" w:rsidRP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 apresentar no concurso para Professor Associado do Iscte</w:t>
      </w:r>
    </w:p>
    <w:p w14:paraId="2168A4A6" w14:textId="77777777" w:rsidR="000E6029" w:rsidRDefault="000E6029" w:rsidP="000E6029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</w:pPr>
      <w:r w:rsidRPr="000E6029">
        <w:rPr>
          <w:rFonts w:ascii="Calibri" w:eastAsia="SimSun" w:hAnsi="Calibri" w:cs="Times New Roman"/>
          <w:b/>
          <w:color w:val="2F5496" w:themeColor="accent1" w:themeShade="BF"/>
          <w:sz w:val="28"/>
          <w:lang w:val="pt-PT"/>
        </w:rPr>
        <w:t>aberto por Edital n.º 798/2020</w:t>
      </w:r>
    </w:p>
    <w:p w14:paraId="4DF675DC" w14:textId="41C07B4E" w:rsidR="00343304" w:rsidRPr="000E6029" w:rsidRDefault="00692E4E" w:rsidP="000E6029">
      <w:pPr>
        <w:spacing w:line="360" w:lineRule="auto"/>
        <w:jc w:val="center"/>
        <w:rPr>
          <w:rFonts w:ascii="Calibri" w:hAnsi="Calibri"/>
          <w:b/>
          <w:i/>
          <w:color w:val="2F5496" w:themeColor="accent1" w:themeShade="BF"/>
          <w:lang w:val="pt-PT"/>
        </w:rPr>
      </w:pPr>
      <w:r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 </w:t>
      </w:r>
      <w:r w:rsidR="00343304"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(Máximo </w:t>
      </w:r>
      <w:r w:rsidR="000E6029">
        <w:rPr>
          <w:rFonts w:ascii="Calibri" w:hAnsi="Calibri"/>
          <w:b/>
          <w:i/>
          <w:color w:val="2F5496" w:themeColor="accent1" w:themeShade="BF"/>
          <w:lang w:val="pt-PT"/>
        </w:rPr>
        <w:t>20 páginas</w:t>
      </w:r>
      <w:r w:rsidR="00343304" w:rsidRPr="000E6029">
        <w:rPr>
          <w:rFonts w:ascii="Calibri" w:hAnsi="Calibri"/>
          <w:b/>
          <w:i/>
          <w:color w:val="2F5496" w:themeColor="accent1" w:themeShade="BF"/>
          <w:lang w:val="pt-PT"/>
        </w:rPr>
        <w:t xml:space="preserve"> A4; tamanho mínimo da letra: 11) </w:t>
      </w:r>
    </w:p>
    <w:p w14:paraId="4E861BA0" w14:textId="77777777" w:rsidR="00107874" w:rsidRDefault="00107874" w:rsidP="00107874">
      <w:pPr>
        <w:pStyle w:val="BodyText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3661A8" w:rsidRDefault="00107874" w:rsidP="00107874">
      <w:pPr>
        <w:pStyle w:val="BodyText"/>
        <w:spacing w:line="360" w:lineRule="auto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2F465652" w14:textId="77777777" w:rsidR="00692E4E" w:rsidRDefault="00692E4E">
      <w:pPr>
        <w:rPr>
          <w:b/>
          <w:sz w:val="28"/>
          <w:szCs w:val="28"/>
          <w:lang w:val="pt-PT"/>
        </w:rPr>
      </w:pPr>
    </w:p>
    <w:p w14:paraId="598D30C9" w14:textId="0C8A4359" w:rsidR="00107874" w:rsidRPr="00107874" w:rsidRDefault="00107874">
      <w:pPr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>Título do projeto</w:t>
      </w:r>
      <w:r>
        <w:rPr>
          <w:b/>
          <w:sz w:val="28"/>
          <w:szCs w:val="28"/>
          <w:lang w:val="pt-PT"/>
        </w:rPr>
        <w:t xml:space="preserve">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77777777" w:rsidR="00107874" w:rsidRPr="00107874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107874">
        <w:rPr>
          <w:b/>
          <w:sz w:val="28"/>
          <w:szCs w:val="28"/>
          <w:lang w:val="pt-PT"/>
        </w:rPr>
        <w:t xml:space="preserve">Resumo: </w:t>
      </w:r>
    </w:p>
    <w:p w14:paraId="3C4E697E" w14:textId="77777777" w:rsidR="00107874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3C9A3A34" w14:textId="5E134BD7" w:rsidR="00107874" w:rsidRPr="00107874" w:rsidRDefault="007C4E0D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Estado da arte</w:t>
      </w:r>
      <w:r w:rsid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  <w:r w:rsidR="00107874" w:rsidRPr="00107874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</w:t>
      </w:r>
    </w:p>
    <w:p w14:paraId="03B7AF77" w14:textId="77777777" w:rsidR="00107874" w:rsidRPr="007C4E0D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Objetivos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 e Hipóteses: 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77FC1A33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Plano de Investigação e metodologia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107874">
        <w:rPr>
          <w:rFonts w:cs="Times New Roman"/>
          <w:b/>
          <w:bCs/>
          <w:color w:val="29354A"/>
          <w:sz w:val="28"/>
          <w:szCs w:val="28"/>
          <w:lang w:val="pt-BR"/>
        </w:rPr>
        <w:t>Resultados esperados</w:t>
      </w: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70404F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7777777" w:rsidR="00107874" w:rsidRPr="00107874" w:rsidRDefault="0010787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Referências (até 20): </w:t>
      </w:r>
    </w:p>
    <w:p w14:paraId="7D1F9681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3FDDCF3F" w14:textId="77777777" w:rsidR="00107874" w:rsidRPr="00107874" w:rsidRDefault="00107874">
      <w:pPr>
        <w:rPr>
          <w:lang w:val="pt-PT"/>
        </w:rPr>
      </w:pPr>
    </w:p>
    <w:sectPr w:rsidR="00107874" w:rsidRPr="0010787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075EE6"/>
    <w:rsid w:val="000E6029"/>
    <w:rsid w:val="00107874"/>
    <w:rsid w:val="001C6B38"/>
    <w:rsid w:val="00261460"/>
    <w:rsid w:val="00343304"/>
    <w:rsid w:val="00504548"/>
    <w:rsid w:val="006731B4"/>
    <w:rsid w:val="00692E4E"/>
    <w:rsid w:val="007C4E0D"/>
    <w:rsid w:val="00870DBC"/>
    <w:rsid w:val="009432D5"/>
    <w:rsid w:val="009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D6CD340C-61D3-4A5D-9E7D-55133A4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0D75F-DE72-454F-B96E-0E4969A0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1C8F3-769C-4E02-AD10-1F0F298D4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59732-03A4-4A44-9909-E19938831B65}">
  <ds:schemaRefs>
    <ds:schemaRef ds:uri="9598013e-f067-4a26-92c9-bdd6f4c3fb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fd847c5-d065-42fb-8d71-8e8e76b6ce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Sónia Belmira Alves</cp:lastModifiedBy>
  <cp:revision>2</cp:revision>
  <dcterms:created xsi:type="dcterms:W3CDTF">2020-07-23T08:25:00Z</dcterms:created>
  <dcterms:modified xsi:type="dcterms:W3CDTF">2020-07-23T08:25:00Z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