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6BF2AAA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</w:t>
      </w:r>
      <w:r w:rsidR="009346F3">
        <w:rPr>
          <w:rFonts w:ascii="Montserrat" w:hAnsi="Montserrat" w:cstheme="minorHAnsi"/>
          <w:szCs w:val="20"/>
        </w:rPr>
        <w:t>s</w:t>
      </w:r>
      <w:r w:rsidR="00215528">
        <w:rPr>
          <w:rFonts w:ascii="Montserrat" w:hAnsi="Montserrat" w:cstheme="minorHAnsi"/>
          <w:szCs w:val="20"/>
        </w:rPr>
        <w:t xml:space="preserve"> língua</w:t>
      </w:r>
      <w:r w:rsidR="009346F3">
        <w:rPr>
          <w:rFonts w:ascii="Montserrat" w:hAnsi="Montserrat" w:cstheme="minorHAnsi"/>
          <w:szCs w:val="20"/>
        </w:rPr>
        <w:t>s</w:t>
      </w:r>
      <w:r w:rsidR="00624B30">
        <w:rPr>
          <w:rFonts w:ascii="Montserrat" w:hAnsi="Montserrat" w:cstheme="minorHAnsi"/>
          <w:szCs w:val="20"/>
        </w:rPr>
        <w:t xml:space="preserve"> portuguesa e</w:t>
      </w:r>
      <w:r w:rsidR="001D0CCD">
        <w:rPr>
          <w:rFonts w:ascii="Montserrat" w:hAnsi="Montserrat" w:cstheme="minorHAnsi"/>
          <w:szCs w:val="20"/>
        </w:rPr>
        <w:t xml:space="preserve"> </w:t>
      </w:r>
      <w:r w:rsidR="00215528">
        <w:rPr>
          <w:rFonts w:ascii="Montserrat" w:hAnsi="Montserrat" w:cstheme="minorHAnsi"/>
          <w:szCs w:val="20"/>
        </w:rPr>
        <w:t>inglesa, falada</w:t>
      </w:r>
      <w:r w:rsidR="009346F3">
        <w:rPr>
          <w:rFonts w:ascii="Montserrat" w:hAnsi="Montserrat" w:cstheme="minorHAnsi"/>
          <w:szCs w:val="20"/>
        </w:rPr>
        <w:t>s</w:t>
      </w:r>
      <w:r w:rsidR="00215528">
        <w:rPr>
          <w:rFonts w:ascii="Montserrat" w:hAnsi="Montserrat" w:cstheme="minorHAnsi"/>
          <w:szCs w:val="20"/>
        </w:rPr>
        <w:t xml:space="preserve"> e escrita</w:t>
      </w:r>
      <w:r w:rsidR="009346F3">
        <w:rPr>
          <w:rFonts w:ascii="Montserrat" w:hAnsi="Montserrat" w:cstheme="minorHAnsi"/>
          <w:szCs w:val="20"/>
        </w:rPr>
        <w:t>s</w:t>
      </w:r>
      <w:r w:rsidR="00215528">
        <w:rPr>
          <w:rFonts w:ascii="Montserrat" w:hAnsi="Montserrat" w:cstheme="minorHAnsi"/>
          <w:szCs w:val="20"/>
        </w:rPr>
        <w:t>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70DA" w14:textId="77777777" w:rsidR="00BE2FF4" w:rsidRDefault="00BE2FF4">
      <w:r>
        <w:separator/>
      </w:r>
    </w:p>
  </w:endnote>
  <w:endnote w:type="continuationSeparator" w:id="0">
    <w:p w14:paraId="40598F1E" w14:textId="77777777" w:rsidR="00BE2FF4" w:rsidRDefault="00BE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CCD9" w14:textId="77777777" w:rsidR="00BE2FF4" w:rsidRDefault="00BE2FF4">
      <w:r>
        <w:separator/>
      </w:r>
    </w:p>
  </w:footnote>
  <w:footnote w:type="continuationSeparator" w:id="0">
    <w:p w14:paraId="1BF07734" w14:textId="77777777" w:rsidR="00BE2FF4" w:rsidRDefault="00BE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0CCD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24B30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346F3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5523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2FF4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1">
    <w:name w:val="Unresolved Mention1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customXml/itemProps3.xml><?xml version="1.0" encoding="utf-8"?>
<ds:datastoreItem xmlns:ds="http://schemas.openxmlformats.org/officeDocument/2006/customXml" ds:itemID="{3D8C22A8-0051-45BB-96D3-9DE649D99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1518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5</cp:revision>
  <dcterms:created xsi:type="dcterms:W3CDTF">2024-02-09T11:05:00Z</dcterms:created>
  <dcterms:modified xsi:type="dcterms:W3CDTF">2024-04-24T10:21:00Z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