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DC2E" w14:textId="3B966748" w:rsidR="00A31FB6" w:rsidRPr="00E634FE" w:rsidRDefault="00A31FB6" w:rsidP="00A31FB6">
      <w:pPr>
        <w:tabs>
          <w:tab w:val="left" w:pos="9214"/>
        </w:tabs>
        <w:spacing w:line="360" w:lineRule="auto"/>
        <w:jc w:val="center"/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</w:pP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 xml:space="preserve">Scientific </w:t>
      </w:r>
      <w:r w:rsidR="001372E0" w:rsidRPr="00A31FB6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>Proje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>c</w:t>
      </w:r>
      <w:r w:rsidR="001372E0" w:rsidRPr="00A31FB6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>t</w:t>
      </w:r>
      <w:r w:rsidR="001372E0" w:rsidRPr="00A31FB6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br/>
      </w:r>
      <w:r>
        <w:rPr>
          <w:rFonts w:ascii="Calibri" w:eastAsia="SimSun" w:hAnsi="Calibri" w:cs="Times New Roman"/>
          <w:b/>
          <w:color w:val="2E74B5" w:themeColor="accent1" w:themeShade="BF"/>
          <w:sz w:val="28"/>
        </w:rPr>
        <w:t>to be submitted in the tender for Assistant Research</w:t>
      </w:r>
      <w:r w:rsidR="00F12BA2">
        <w:rPr>
          <w:rFonts w:ascii="Calibri" w:eastAsia="SimSun" w:hAnsi="Calibri" w:cs="Times New Roman"/>
          <w:b/>
          <w:color w:val="2E74B5" w:themeColor="accent1" w:themeShade="BF"/>
          <w:sz w:val="28"/>
        </w:rPr>
        <w:t>er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</w:rPr>
        <w:t xml:space="preserve"> of</w:t>
      </w:r>
      <w:r w:rsidRPr="00E634FE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 xml:space="preserve"> Iscte</w:t>
      </w:r>
    </w:p>
    <w:p w14:paraId="0BCCC7A0" w14:textId="77777777" w:rsidR="00A31FB6" w:rsidRPr="00E634FE" w:rsidRDefault="00A31FB6" w:rsidP="00A31FB6">
      <w:pPr>
        <w:spacing w:line="360" w:lineRule="auto"/>
        <w:jc w:val="center"/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</w:pPr>
      <w:r w:rsidRPr="00E634FE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>(po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</w:rPr>
        <w:t>int</w:t>
      </w:r>
      <w:r w:rsidRPr="00E634FE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 xml:space="preserve"> 6 </w:t>
      </w:r>
      <w:r>
        <w:rPr>
          <w:rFonts w:ascii="Calibri" w:eastAsia="SimSun" w:hAnsi="Calibri" w:cs="Times New Roman"/>
          <w:b/>
          <w:color w:val="2E74B5" w:themeColor="accent1" w:themeShade="BF"/>
          <w:sz w:val="28"/>
        </w:rPr>
        <w:t>of</w:t>
      </w:r>
      <w:r w:rsidRPr="00E634FE">
        <w:rPr>
          <w:rFonts w:ascii="Calibri" w:eastAsia="SimSun" w:hAnsi="Calibri" w:cs="Times New Roman"/>
          <w:b/>
          <w:color w:val="2E74B5" w:themeColor="accent1" w:themeShade="BF"/>
          <w:sz w:val="28"/>
          <w:lang w:val="en-GB"/>
        </w:rPr>
        <w:t xml:space="preserve"> Ref._/202_)</w:t>
      </w:r>
    </w:p>
    <w:p w14:paraId="4A1302CA" w14:textId="3AEDB52A" w:rsidR="00A31FB6" w:rsidRPr="00E634FE" w:rsidRDefault="00A31FB6" w:rsidP="00A31FB6">
      <w:pPr>
        <w:spacing w:line="360" w:lineRule="auto"/>
        <w:jc w:val="center"/>
        <w:rPr>
          <w:rFonts w:ascii="Calibri" w:hAnsi="Calibri"/>
          <w:b/>
          <w:i/>
          <w:color w:val="2E74B5" w:themeColor="accent1" w:themeShade="BF"/>
          <w:lang w:val="en-GB"/>
        </w:rPr>
      </w:pP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>(</w:t>
      </w:r>
      <w:r>
        <w:rPr>
          <w:rFonts w:ascii="Calibri" w:hAnsi="Calibri"/>
          <w:b/>
          <w:i/>
          <w:color w:val="2E74B5" w:themeColor="accent1" w:themeShade="BF"/>
        </w:rPr>
        <w:t>Maximum size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 xml:space="preserve">: </w:t>
      </w:r>
      <w:r>
        <w:rPr>
          <w:rFonts w:ascii="Calibri" w:hAnsi="Calibri"/>
          <w:b/>
          <w:i/>
          <w:color w:val="2E74B5" w:themeColor="accent1" w:themeShade="BF"/>
        </w:rPr>
        <w:t xml:space="preserve">five A4 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>p</w:t>
      </w:r>
      <w:r>
        <w:rPr>
          <w:rFonts w:ascii="Calibri" w:hAnsi="Calibri"/>
          <w:b/>
          <w:i/>
          <w:color w:val="2E74B5" w:themeColor="accent1" w:themeShade="BF"/>
        </w:rPr>
        <w:t>age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>s</w:t>
      </w:r>
      <w:r>
        <w:rPr>
          <w:rFonts w:ascii="Calibri" w:hAnsi="Calibri"/>
          <w:b/>
          <w:i/>
          <w:color w:val="2E74B5" w:themeColor="accent1" w:themeShade="BF"/>
          <w:lang w:val="en-GB"/>
        </w:rPr>
        <w:t xml:space="preserve"> (excluding bibliography)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 xml:space="preserve">; </w:t>
      </w:r>
      <w:r>
        <w:rPr>
          <w:rFonts w:ascii="Calibri" w:hAnsi="Calibri"/>
          <w:b/>
          <w:i/>
          <w:color w:val="2E74B5" w:themeColor="accent1" w:themeShade="BF"/>
        </w:rPr>
        <w:t>minimum font size</w:t>
      </w:r>
      <w:r w:rsidRPr="00E634FE">
        <w:rPr>
          <w:rFonts w:ascii="Calibri" w:hAnsi="Calibri"/>
          <w:b/>
          <w:i/>
          <w:color w:val="2E74B5" w:themeColor="accent1" w:themeShade="BF"/>
          <w:lang w:val="en-GB"/>
        </w:rPr>
        <w:t>: 11)</w:t>
      </w:r>
    </w:p>
    <w:p w14:paraId="59B84BC3" w14:textId="77777777" w:rsidR="001372E0" w:rsidRPr="00A31FB6" w:rsidRDefault="001372E0" w:rsidP="001372E0">
      <w:pPr>
        <w:pStyle w:val="BodyText"/>
        <w:spacing w:line="360" w:lineRule="auto"/>
        <w:rPr>
          <w:rFonts w:ascii="Calibri" w:hAnsi="Calibri"/>
          <w:sz w:val="24"/>
          <w:lang w:val="en-GB"/>
        </w:rPr>
      </w:pPr>
    </w:p>
    <w:p w14:paraId="0E3F6850" w14:textId="38FB33BF" w:rsidR="001372E0" w:rsidRPr="00A31FB6" w:rsidRDefault="001372E0" w:rsidP="001372E0">
      <w:pPr>
        <w:pStyle w:val="BodyText"/>
        <w:rPr>
          <w:rFonts w:ascii="Calibri" w:hAnsi="Calibri"/>
          <w:b/>
          <w:sz w:val="28"/>
          <w:lang w:val="en-GB"/>
        </w:rPr>
      </w:pPr>
      <w:r w:rsidRPr="00A31FB6">
        <w:rPr>
          <w:rFonts w:ascii="Calibri" w:hAnsi="Calibri"/>
          <w:b/>
          <w:sz w:val="28"/>
          <w:lang w:val="en-GB"/>
        </w:rPr>
        <w:t>N</w:t>
      </w:r>
      <w:r w:rsidR="00A31FB6">
        <w:rPr>
          <w:rFonts w:ascii="Calibri" w:hAnsi="Calibri"/>
          <w:b/>
          <w:sz w:val="28"/>
          <w:lang w:val="en-GB"/>
        </w:rPr>
        <w:t>ame of the Applicant</w:t>
      </w:r>
      <w:r w:rsidRPr="00A31FB6">
        <w:rPr>
          <w:rFonts w:ascii="Calibri" w:hAnsi="Calibri"/>
          <w:b/>
          <w:sz w:val="28"/>
          <w:lang w:val="en-GB"/>
        </w:rPr>
        <w:t xml:space="preserve">: </w:t>
      </w:r>
    </w:p>
    <w:p w14:paraId="32BC0F79" w14:textId="77777777" w:rsidR="001372E0" w:rsidRPr="00A31FB6" w:rsidRDefault="001372E0" w:rsidP="001372E0">
      <w:pPr>
        <w:rPr>
          <w:b/>
          <w:sz w:val="28"/>
          <w:szCs w:val="28"/>
          <w:lang w:val="en-GB"/>
        </w:rPr>
      </w:pPr>
    </w:p>
    <w:p w14:paraId="73AA613B" w14:textId="40A46220" w:rsidR="001372E0" w:rsidRPr="00A31FB6" w:rsidRDefault="000641DB" w:rsidP="001372E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Project Title</w:t>
      </w:r>
      <w:r w:rsidR="001372E0" w:rsidRPr="00A31FB6">
        <w:rPr>
          <w:b/>
          <w:sz w:val="28"/>
          <w:szCs w:val="28"/>
          <w:lang w:val="en-GB"/>
        </w:rPr>
        <w:t xml:space="preserve">: </w:t>
      </w:r>
    </w:p>
    <w:p w14:paraId="28DD48EA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4C42F0C1" w14:textId="164F401C" w:rsidR="001372E0" w:rsidRPr="00A31FB6" w:rsidRDefault="000641DB" w:rsidP="001372E0">
      <w:pPr>
        <w:shd w:val="clear" w:color="auto" w:fill="D9D9D9" w:themeFill="background1" w:themeFillShade="D9"/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Summary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 xml:space="preserve">: </w:t>
      </w:r>
      <w:r w:rsidR="001372E0" w:rsidRPr="00A31FB6"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  <w:t xml:space="preserve"> </w:t>
      </w:r>
    </w:p>
    <w:p w14:paraId="09295A01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126E9595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376D37F7" w14:textId="0A21EF17" w:rsidR="001372E0" w:rsidRPr="00A31FB6" w:rsidRDefault="000641DB" w:rsidP="001372E0">
      <w:pPr>
        <w:shd w:val="clear" w:color="auto" w:fill="D9D9D9" w:themeFill="background1" w:themeFillShade="D9"/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State of the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 xml:space="preserve"> Art</w:t>
      </w:r>
      <w:r>
        <w:rPr>
          <w:rFonts w:ascii="Calibri" w:hAnsi="Calibri" w:cs="Calibri"/>
          <w:b/>
          <w:sz w:val="28"/>
          <w:szCs w:val="28"/>
          <w:lang w:val="en-GB"/>
        </w:rPr>
        <w:t xml:space="preserve"> and Research Goals t</w:t>
      </w:r>
      <w:r w:rsidR="00F12BA2">
        <w:rPr>
          <w:rFonts w:ascii="Calibri" w:hAnsi="Calibri" w:cs="Calibri"/>
          <w:b/>
          <w:sz w:val="28"/>
          <w:szCs w:val="28"/>
          <w:lang w:val="en-GB"/>
        </w:rPr>
        <w:t>o b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 xml:space="preserve">e </w:t>
      </w:r>
      <w:r w:rsidR="00F12BA2">
        <w:rPr>
          <w:rFonts w:ascii="Calibri" w:hAnsi="Calibri" w:cs="Calibri"/>
          <w:b/>
          <w:sz w:val="28"/>
          <w:szCs w:val="28"/>
          <w:lang w:val="en-GB"/>
        </w:rPr>
        <w:t>accomplished in the next</w:t>
      </w:r>
      <w:r w:rsidR="004D224D"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="00856877">
        <w:rPr>
          <w:rFonts w:ascii="Calibri" w:hAnsi="Calibri" w:cs="Calibri"/>
          <w:b/>
          <w:bCs/>
          <w:sz w:val="28"/>
          <w:szCs w:val="28"/>
          <w:lang w:val="en-GB"/>
        </w:rPr>
        <w:t>5</w:t>
      </w:r>
      <w:r w:rsidR="004D224D"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year</w:t>
      </w:r>
      <w:r w:rsidR="004D224D" w:rsidRPr="00A31FB6">
        <w:rPr>
          <w:rFonts w:ascii="Calibri" w:hAnsi="Calibri" w:cs="Calibri"/>
          <w:b/>
          <w:bCs/>
          <w:sz w:val="28"/>
          <w:szCs w:val="28"/>
          <w:lang w:val="en-GB"/>
        </w:rPr>
        <w:t>s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 xml:space="preserve">: </w:t>
      </w:r>
      <w:r w:rsidR="001372E0"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</w:p>
    <w:p w14:paraId="128BA929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610C0A8D" w14:textId="77777777" w:rsidR="00AF7407" w:rsidRPr="00A31FB6" w:rsidRDefault="00AF7407" w:rsidP="00AF7407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25FDB078" w14:textId="054FCFA9" w:rsidR="00AF7407" w:rsidRPr="00A31FB6" w:rsidRDefault="00AF7407" w:rsidP="00AF7407">
      <w:pPr>
        <w:shd w:val="clear" w:color="auto" w:fill="D9D9D9" w:themeFill="background1" w:themeFillShade="D9"/>
        <w:rPr>
          <w:rFonts w:ascii="Calibri" w:hAnsi="Calibri" w:cs="Calibri"/>
          <w:b/>
          <w:bCs/>
          <w:sz w:val="28"/>
          <w:szCs w:val="28"/>
          <w:lang w:val="en-GB"/>
        </w:rPr>
      </w:pP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Ali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g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nment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 xml:space="preserve"> of the scientific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proje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c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t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 xml:space="preserve"> with the goals of the Research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Uni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t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and of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SocioDigitalLab for Public Policy (https://sociodigitallab.iscte-iul.pt/).</w:t>
      </w:r>
    </w:p>
    <w:p w14:paraId="12E55859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037B08A1" w14:textId="27388474" w:rsidR="001372E0" w:rsidRPr="00A31FB6" w:rsidRDefault="001372E0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GB"/>
        </w:rPr>
      </w:pP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Met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h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>odolog</w:t>
      </w:r>
      <w:r w:rsidR="00F12BA2">
        <w:rPr>
          <w:rFonts w:ascii="Calibri" w:hAnsi="Calibri" w:cs="Calibri"/>
          <w:b/>
          <w:bCs/>
          <w:sz w:val="28"/>
          <w:szCs w:val="28"/>
          <w:lang w:val="en-GB"/>
        </w:rPr>
        <w:t>y and Work</w:t>
      </w:r>
      <w:r w:rsidRPr="00A31FB6">
        <w:rPr>
          <w:rFonts w:ascii="Calibri" w:hAnsi="Calibri" w:cs="Calibri"/>
          <w:b/>
          <w:bCs/>
          <w:sz w:val="28"/>
          <w:szCs w:val="28"/>
          <w:lang w:val="en-GB"/>
        </w:rPr>
        <w:t xml:space="preserve"> Plan:</w:t>
      </w:r>
    </w:p>
    <w:p w14:paraId="79376F73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5EBB7F18" w14:textId="77777777" w:rsidR="001372E0" w:rsidRPr="00A31FB6" w:rsidRDefault="001372E0" w:rsidP="001372E0">
      <w:pPr>
        <w:pStyle w:val="BodyText"/>
        <w:spacing w:line="360" w:lineRule="auto"/>
        <w:ind w:left="426"/>
        <w:rPr>
          <w:rFonts w:ascii="Calibri" w:hAnsi="Calibri"/>
          <w:sz w:val="24"/>
          <w:lang w:val="en-GB"/>
        </w:rPr>
      </w:pPr>
    </w:p>
    <w:p w14:paraId="5A07A059" w14:textId="4A20D878" w:rsidR="001372E0" w:rsidRPr="00A31FB6" w:rsidRDefault="00F12BA2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Relevant b</w:t>
      </w:r>
      <w:r w:rsidR="001372E0" w:rsidRPr="00A31FB6">
        <w:rPr>
          <w:rFonts w:ascii="Calibri" w:hAnsi="Calibri" w:cs="Calibri"/>
          <w:b/>
          <w:sz w:val="28"/>
          <w:szCs w:val="28"/>
          <w:lang w:val="en-GB"/>
        </w:rPr>
        <w:t>ibliogra</w:t>
      </w:r>
      <w:r>
        <w:rPr>
          <w:rFonts w:ascii="Calibri" w:hAnsi="Calibri" w:cs="Calibri"/>
          <w:b/>
          <w:sz w:val="28"/>
          <w:szCs w:val="28"/>
          <w:lang w:val="en-GB"/>
        </w:rPr>
        <w:t>phy</w:t>
      </w:r>
      <w:r w:rsidR="001372E0" w:rsidRPr="00A31FB6">
        <w:rPr>
          <w:rFonts w:ascii="Calibri" w:hAnsi="Calibri" w:cs="Calibri"/>
          <w:b/>
          <w:bCs/>
          <w:color w:val="29354A"/>
          <w:sz w:val="28"/>
          <w:szCs w:val="28"/>
          <w:lang w:val="en-GB"/>
        </w:rPr>
        <w:t xml:space="preserve">: </w:t>
      </w:r>
    </w:p>
    <w:p w14:paraId="07801D69" w14:textId="77777777" w:rsidR="000162AA" w:rsidRPr="00A31FB6" w:rsidRDefault="000162AA">
      <w:pPr>
        <w:rPr>
          <w:lang w:val="en-GB"/>
        </w:rPr>
      </w:pPr>
    </w:p>
    <w:sectPr w:rsidR="000162AA" w:rsidRPr="00A31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E0"/>
    <w:rsid w:val="000162AA"/>
    <w:rsid w:val="000641DB"/>
    <w:rsid w:val="00105EF0"/>
    <w:rsid w:val="001372E0"/>
    <w:rsid w:val="002E131F"/>
    <w:rsid w:val="004D224D"/>
    <w:rsid w:val="006305C0"/>
    <w:rsid w:val="006622C4"/>
    <w:rsid w:val="007159D1"/>
    <w:rsid w:val="00856877"/>
    <w:rsid w:val="00A31FB6"/>
    <w:rsid w:val="00A51E14"/>
    <w:rsid w:val="00AF7407"/>
    <w:rsid w:val="00B21794"/>
    <w:rsid w:val="00BE67E8"/>
    <w:rsid w:val="00C1254C"/>
    <w:rsid w:val="00CA7078"/>
    <w:rsid w:val="00F1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081E"/>
  <w15:chartTrackingRefBased/>
  <w15:docId w15:val="{235C7ECC-9B7F-43C2-BD5E-84344B4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E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72E0"/>
    <w:pPr>
      <w:jc w:val="both"/>
    </w:pPr>
    <w:rPr>
      <w:rFonts w:ascii="Verdana" w:eastAsia="SimSun" w:hAnsi="Verdana" w:cs="Times New Roman"/>
      <w:sz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99"/>
    <w:rsid w:val="001372E0"/>
    <w:rPr>
      <w:rFonts w:ascii="Verdana" w:eastAsia="SimSu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4C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24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24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31FB6"/>
    <w:pPr>
      <w:spacing w:after="0" w:line="240" w:lineRule="auto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56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B6E00347-F237-4F9C-8C88-35404F9B1C60}"/>
</file>

<file path=customXml/itemProps2.xml><?xml version="1.0" encoding="utf-8"?>
<ds:datastoreItem xmlns:ds="http://schemas.openxmlformats.org/officeDocument/2006/customXml" ds:itemID="{4A7EAF1A-2580-4760-A8BB-C5E21AA8B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BBA77-4092-4A8E-8ED3-1485597EE9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ISCTE-IUL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Belmira Alves</dc:creator>
  <cp:keywords/>
  <dc:description/>
  <cp:lastModifiedBy>Carina João da Cunha</cp:lastModifiedBy>
  <cp:revision>6</cp:revision>
  <dcterms:created xsi:type="dcterms:W3CDTF">2022-03-22T13:28:00Z</dcterms:created>
  <dcterms:modified xsi:type="dcterms:W3CDTF">2024-02-15T19:27:00Z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